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ПОСРЕДНИЧЕСТВО</w:t>
      </w:r>
    </w:p>
    <w:p/>
    <w:p>
      <w:r>
        <w:t>Днес, [дата], в гр. [населено място], между долуподписаните страни се сключи настоящият договор за посредничество:</w:t>
      </w:r>
    </w:p>
    <w:p/>
    <w:p>
      <w:r>
        <w:rPr>
          <w:b/>
          <w:sz w:val="23"/>
        </w:rPr>
        <w:t>I. СТРАНИ ПО ДОГОВОРА</w:t>
      </w:r>
    </w:p>
    <w:p/>
    <w:p>
      <w:r>
        <w:rPr>
          <w:b/>
          <w:sz w:val="23"/>
        </w:rPr>
        <w:t>1. ВЪЗЛОЖИТЕЛ:</w:t>
      </w:r>
    </w:p>
    <w:p>
      <w:r>
        <w:t>[трите имена или наименование на дружеството], [ЕГН или ЕИК/БУЛСТАТ], с адрес/седалище: [адрес], представляван от [име и длъжност, ако е юридическо лице], тел.: [телефон], електронна поща: [имейл], банкова сметка IBAN: [IBAN], наричан по-долу за краткост "ВЪЗЛОЖИТЕЛ",</w:t>
      </w:r>
    </w:p>
    <w:p/>
    <w:p>
      <w:r>
        <w:t>и</w:t>
      </w:r>
    </w:p>
    <w:p/>
    <w:p>
      <w:r>
        <w:rPr>
          <w:b/>
          <w:sz w:val="23"/>
        </w:rPr>
        <w:t>2. ПОСРЕДНИК:</w:t>
      </w:r>
    </w:p>
    <w:p>
      <w:r>
        <w:t>[трите имена или наименование на дружеството], [ЕГН или ЕИК/БУЛСТАТ], с адрес/седалище: [адрес], представляван от [име и длъжност, ако е юридическо лице], тел.: [телефон], електронна поща: [имейл], банкова сметка IBAN: [IBAN], наричан по-долу за краткост "ПОСРЕДНИК",</w:t>
      </w:r>
    </w:p>
    <w:p/>
    <w:p>
      <w:r>
        <w:t>наричани заедно "страните", се споразумяха за следното:</w:t>
      </w:r>
    </w:p>
    <w:p/>
    <w:p>
      <w:r>
        <w:rPr>
          <w:b/>
          <w:sz w:val="23"/>
        </w:rPr>
        <w:t>II. ПРЕДМЕТ НА ДОГОВОРА</w:t>
      </w:r>
    </w:p>
    <w:p/>
    <w:p>
      <w:r>
        <w:t>Чл. 1. (1) ВЪЗЛОЖИТЕЛЯТ възлага, а ПОСРЕДНИКЪТ приема срещу възнаграждение да извършва фактически действия по посредничество с цел свързване на ВЪЗЛОЖИТЕЛЯ с трето лице и подпомагане сключването на следната сделка: [описание на сделката, например продажба на недвижим имот, отдаване под наем, покупко-продажба на стоки, намиране на клиент/доставчик/инвеститор и др.].</w:t>
      </w:r>
    </w:p>
    <w:p/>
    <w:p>
      <w:r>
        <w:t>(2) Посредничеството обхваща: [конкретни действия, например проучване на пазара, намиране и представяне на насрещна страна, организиране на срещи и огледи, съдействие при преговори, подготовка на документи и др.].</w:t>
      </w:r>
    </w:p>
    <w:p/>
    <w:p>
      <w:r>
        <w:t>(3) ПОСРЕДНИКЪТ не е страна по сделката по ал. 1 и не поема задължения на ВЪЗЛОЖИТЕЛЯ или на третото лице по нея.</w:t>
      </w:r>
    </w:p>
    <w:p/>
    <w:p>
      <w:r>
        <w:rPr>
          <w:b/>
          <w:sz w:val="23"/>
        </w:rPr>
        <w:t>III. ЗАДЪЛЖЕНИЯ НА ПОСРЕДНИКА</w:t>
      </w:r>
    </w:p>
    <w:p/>
    <w:p>
      <w:r>
        <w:t>Чл. 2. ПОСРЕДНИКЪТ се задължава:</w:t>
      </w:r>
    </w:p>
    <w:p>
      <w:r>
        <w:t>1. да полага дължимата грижа на добър търговец и да действа добросъвестно и в интерес на ВЪЗЛОЖИТЕЛЯ;</w:t>
      </w:r>
    </w:p>
    <w:p>
      <w:r>
        <w:t>2. да търси активно подходяща насрещна страна и да я представи на ВЪЗЛОЖИТЕЛЯ;</w:t>
      </w:r>
    </w:p>
    <w:p>
      <w:r>
        <w:t>3. да информира своевременно ВЪЗЛОЖИТЕЛЯ за хода на посредническата дейност и за постъпилите предложения;</w:t>
      </w:r>
    </w:p>
    <w:p>
      <w:r>
        <w:t>4. да не разгласява данни и обстоятелства, станали му известни във връзка с изпълнението на договора;</w:t>
      </w:r>
    </w:p>
    <w:p>
      <w:r>
        <w:t>5. да пази интересите и на двете страни по сделката с грижата на добър посредник, доколкото това не противоречи на интересите на ВЪЗЛОЖИТЕЛЯ.</w:t>
      </w:r>
    </w:p>
    <w:p/>
    <w:p>
      <w:r>
        <w:rPr>
          <w:b/>
          <w:sz w:val="23"/>
        </w:rPr>
        <w:t>IV. ЗАДЪЛЖЕНИЯ НА ВЪЗЛОЖИТЕЛЯ</w:t>
      </w:r>
    </w:p>
    <w:p/>
    <w:p>
      <w:r>
        <w:t>Чл. 3. ВЪЗЛОЖИТЕЛЯТ се задължава:</w:t>
      </w:r>
    </w:p>
    <w:p>
      <w:r>
        <w:t>1. да предостави на ПОСРЕДНИКА пълна, вярна и необходима информация и документи за предмета на сделката;</w:t>
      </w:r>
    </w:p>
    <w:p>
      <w:r>
        <w:t>2. да оказва съдействие на ПОСРЕДНИКА и да не създава пречки за изпълнението;</w:t>
      </w:r>
    </w:p>
    <w:p>
      <w:r>
        <w:t>3. да уведоми ПОСРЕДНИКА при постигнато съгласие с представена от него насрещна страна;</w:t>
      </w:r>
    </w:p>
    <w:p>
      <w:r>
        <w:t>4. да заплати на ПОСРЕДНИКА дължимото възнаграждение при условията на раздел V.</w:t>
      </w:r>
    </w:p>
    <w:p/>
    <w:p>
      <w:r>
        <w:rPr>
          <w:b/>
          <w:sz w:val="23"/>
        </w:rPr>
        <w:t>V. ВЪЗНАГРАЖДЕНИЕ И НАЧИН НА ПЛАЩАНЕ</w:t>
      </w:r>
    </w:p>
    <w:p/>
    <w:p>
      <w:r>
        <w:t>Чл. 4. (1) За извършеното посредничество ВЪЗЛОЖИТЕЛЯТ дължи на ПОСРЕДНИКА възнаграждение в размер на [сума в евро] € / [процент] % от стойността на сключената сделка.</w:t>
      </w:r>
    </w:p>
    <w:p/>
    <w:p>
      <w:r>
        <w:t>(2) Възнаграждението се дължи, когато сделката по чл. 1, ал. 1 бъде сключена в резултат на посредническата дейност на ПОСРЕДНИКА, тоест при наличие на причинна връзка между действията на ПОСРЕДНИКА и сключването на сделката.</w:t>
      </w:r>
    </w:p>
    <w:p/>
    <w:p>
      <w:r>
        <w:t>(3) Възнаграждението се заплаща в срок от [брой] дни от сключването на сделката / от подписването на предварителен договор, по банковата сметка на ПОСРЕДНИКА, посочена по-горе.</w:t>
      </w:r>
    </w:p>
    <w:p/>
    <w:p>
      <w:r>
        <w:t>(4) Ако възнаграждението не е уговорено изрично или размерът му не може да се определи, дължи се обичайното възнаграждение за подобно посредничество.</w:t>
      </w:r>
    </w:p>
    <w:p/>
    <w:p>
      <w:r>
        <w:t>(5) Разноските на ПОСРЕДНИКА, надхвърлящи обичайните за дейността, се възстановяват само ако са предварително съгласувани писмено с ВЪЗЛОЖИТЕЛЯ.</w:t>
      </w:r>
    </w:p>
    <w:p/>
    <w:p>
      <w:r>
        <w:rPr>
          <w:b/>
          <w:sz w:val="23"/>
        </w:rPr>
        <w:t>VI. ИЗКЛЮЧИТЕЛНОСТ (по избор, премахнете при неприложимост)</w:t>
      </w:r>
    </w:p>
    <w:p/>
    <w:p>
      <w:r>
        <w:t>Чл. 5. (1) За срока на договора ВЪЗЛОЖИТЕЛЯТ предоставя на ПОСРЕДНИКА изключително право да посредничи за сделката по чл. 1, ал. 1 и се задължава да не възлага същата на други посредници.</w:t>
      </w:r>
    </w:p>
    <w:p/>
    <w:p>
      <w:r>
        <w:t>(2) При нарушение на ал. 1 или при сключване на сделката с насрещна страна, представена от ПОСРЕДНИКА, но осъществена в заобикаляне на ПОСРЕДНИКА, ВЪЗЛОЖИТЕЛЯТ дължи пълния размер на възнаграждението по чл. 4.</w:t>
      </w:r>
    </w:p>
    <w:p/>
    <w:p>
      <w:r>
        <w:rPr>
          <w:b/>
          <w:sz w:val="23"/>
        </w:rPr>
        <w:t>VII. СРОК И ОТЧЕТНОСТ</w:t>
      </w:r>
    </w:p>
    <w:p/>
    <w:p>
      <w:r>
        <w:t>Чл. 6. (1) Договорът се сключва за срок от [брой месеци] / до [дата] и се продължава автоматично за същия срок, ако никоя от страните не го прекрати с [брой] дни писмено предизвестие.</w:t>
      </w:r>
    </w:p>
    <w:p/>
    <w:p>
      <w:r>
        <w:t>Чл. 7. При поискване ПОСРЕДНИКЪТ представя на ВЪЗЛОЖИТЕЛЯ отчет за извършените посреднически действия и за представените насрещни страни.</w:t>
      </w:r>
    </w:p>
    <w:p/>
    <w:p>
      <w:r>
        <w:rPr>
          <w:b/>
          <w:sz w:val="23"/>
        </w:rPr>
        <w:t>VIII. ПРЕКРАТЯВАНЕ НА ДОГОВОРА</w:t>
      </w:r>
    </w:p>
    <w:p/>
    <w:p>
      <w:r>
        <w:t>Чл. 8. Договорът се прекратява:</w:t>
      </w:r>
    </w:p>
    <w:p>
      <w:r>
        <w:t>1. с изтичане на срока по чл. 6;</w:t>
      </w:r>
    </w:p>
    <w:p>
      <w:r>
        <w:t>2. по взаимно писмено съгласие на страните;</w:t>
      </w:r>
    </w:p>
    <w:p>
      <w:r>
        <w:t>3. с [брой] дни писмено предизвестие от всяка от страните;</w:t>
      </w:r>
    </w:p>
    <w:p>
      <w:r>
        <w:t>4. при сключване на сделката, за която е налице посредничеството.</w:t>
      </w:r>
    </w:p>
    <w:p/>
    <w:p>
      <w:r>
        <w:t>Чл. 9. Прекратяването не освобождава ВЪЗЛОЖИТЕЛЯ от задължението да плати възнаграждение за сделка, сключена в резултат на посредничеството, включително когато сделката е сключена в срок от [брой] месеца след прекратяването с насрещна страна, представена от ПОСРЕДНИКА.</w:t>
      </w:r>
    </w:p>
    <w:p/>
    <w:p>
      <w:r>
        <w:rPr>
          <w:b/>
          <w:sz w:val="23"/>
        </w:rPr>
        <w:t>IX. ОТГОВОРНОСТ</w:t>
      </w:r>
    </w:p>
    <w:p/>
    <w:p>
      <w:r>
        <w:t>Чл. 10. (1) При забава в плащането на възнаграждението ВЪЗЛОЖИТЕЛЯТ дължи законна лихва за забава върху дължимата сума.</w:t>
      </w:r>
    </w:p>
    <w:p/>
    <w:p>
      <w:r>
        <w:t>(2) Всяка страна отговаря за вредите, причинени на другата страна от неизпълнение на задълженията си по този договор, съгласно общите правила на гражданската отговорност.</w:t>
      </w:r>
    </w:p>
    <w:p/>
    <w:p>
      <w:r>
        <w:rPr>
          <w:b/>
          <w:sz w:val="23"/>
        </w:rPr>
        <w:t>X. ЗАКЛЮЧИТЕЛНИ РАЗПОРЕДБИ</w:t>
      </w:r>
    </w:p>
    <w:p/>
    <w:p>
      <w:r>
        <w:t>Чл. 11. Всички изменения и допълнения на договора са валидни само в писмена форма, подписана от двете страни.</w:t>
      </w:r>
    </w:p>
    <w:p/>
    <w:p>
      <w:r>
        <w:t>Чл. 12. За неуредените въпроси се прилагат разпоредбите на Закона за задълженията и договорите и на Търговския закон.</w:t>
      </w:r>
    </w:p>
    <w:p/>
    <w:p>
      <w:r>
        <w:t>Чл. 13. Възникналите спорове страните решават чрез преговори, а при непостигане на съгласие - пред компетентния съд по реда на действащото законодателство.</w:t>
      </w:r>
    </w:p>
    <w:p/>
    <w:p>
      <w:r>
        <w:t>Чл. 14. Личните данни на страните се обработват единствено за целите на този договор и в съответствие с приложимото законодателство за защита на личните данни.</w:t>
      </w:r>
    </w:p>
    <w:p/>
    <w:p>
      <w:r>
        <w:t>Настоящият договор се състави и подписа в два еднообразни екземпляра - по един за всяка от страните.</w:t>
      </w:r>
    </w:p>
    <w:p/>
    <w:p>
      <w:r>
        <w:rPr>
          <w:b/>
          <w:sz w:val="23"/>
        </w:rPr>
        <w:t>ВЪЗЛОЖИТЕЛ: ______________________</w:t>
      </w:r>
    </w:p>
    <w:p>
      <w:r>
        <w:t>[име]</w:t>
      </w:r>
    </w:p>
    <w:p/>
    <w:p>
      <w:r>
        <w:rPr>
          <w:b/>
          <w:sz w:val="23"/>
        </w:rPr>
        <w:t>ПОСРЕДНИК: ______________________</w:t>
      </w:r>
    </w:p>
    <w:p>
      <w:r>
        <w:t>[име]</w:t>
      </w:r>
    </w:p>
    <w:p/>
    <w:p>
      <w:r>
        <w:rPr>
          <w:i/>
          <w:color w:val="64748B"/>
          <w:sz w:val="17"/>
        </w:rPr>
        <w:t>Този образец е с информативен характер и не представлява правен съвет. Посредническите отношения и приложимите изисквания зависят от вида на сделката и от конкретните обстоятелства. Преди подписване консултирайте се с адвокат, а при сделки с особена форма (недвижими имоти, аренда, предварителен договор) съобразете и специалните законови изисквания.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