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color w:val="0E8A5F"/>
          <w:sz w:val="18"/>
        </w:rPr>
        <w:t>БЛОГ ЗА ПАРИ  |  blogzapari.com</w:t>
      </w:r>
    </w:p>
    <w:p>
      <w:pPr>
        <w:jc w:val="center"/>
      </w:pPr>
      <w:r>
        <w:rPr>
          <w:b/>
          <w:sz w:val="28"/>
        </w:rPr>
        <w:t>ДОГОВОР ЗА НАЕМ НА ПАРКОМЯСТО</w:t>
      </w:r>
    </w:p>
    <w:p/>
    <w:p>
      <w:r>
        <w:t>Днес, [дата], в гр. [населено място], между долуподписаните страни се сключи настоящият договор за наем на паркомясто:</w:t>
      </w:r>
    </w:p>
    <w:p/>
    <w:p>
      <w:r>
        <w:rPr>
          <w:b/>
          <w:sz w:val="23"/>
        </w:rPr>
        <w:t>СТРАНИ ПО ДОГОВОРА</w:t>
      </w:r>
    </w:p>
    <w:p/>
    <w:p>
      <w:r>
        <w:rPr>
          <w:b/>
          <w:sz w:val="23"/>
        </w:rPr>
        <w:t>1. НАЕМОДАТЕЛ:</w:t>
      </w:r>
    </w:p>
    <w:p>
      <w:r>
        <w:t>[трите имена на физическо лице / наименование на фирма],</w:t>
      </w:r>
    </w:p>
    <w:p>
      <w:r>
        <w:t>ЕГН / ЕИК: [ЕГН или ЕИК],</w:t>
      </w:r>
    </w:p>
    <w:p>
      <w:r>
        <w:t>[за фирма: представлявано от управителя [име], в качеството му на [длъжност]],</w:t>
      </w:r>
    </w:p>
    <w:p>
      <w:r>
        <w:t>постоянен адрес / седалище и адрес на управление: [адрес],</w:t>
      </w:r>
    </w:p>
    <w:p>
      <w:r>
        <w:t>лична карта № [номер], издадена на [дата] от [орган] (за физическо лице),</w:t>
      </w:r>
    </w:p>
    <w:p>
      <w:r>
        <w:t>телефон: [телефон], електронна поща: [имейл],</w:t>
      </w:r>
    </w:p>
    <w:p>
      <w:r>
        <w:t>наричан по-долу за краткост НАЕМОДАТЕЛ, от една страна,</w:t>
      </w:r>
    </w:p>
    <w:p/>
    <w:p>
      <w:r>
        <w:t>и</w:t>
      </w:r>
    </w:p>
    <w:p/>
    <w:p>
      <w:r>
        <w:rPr>
          <w:b/>
          <w:sz w:val="23"/>
        </w:rPr>
        <w:t>2. НАЕМАТЕЛ:</w:t>
      </w:r>
    </w:p>
    <w:p>
      <w:r>
        <w:t>[трите имена на физическо лице / наименование на фирма],</w:t>
      </w:r>
    </w:p>
    <w:p>
      <w:r>
        <w:t>ЕГН / ЕИК: [ЕГН или ЕИК],</w:t>
      </w:r>
    </w:p>
    <w:p>
      <w:r>
        <w:t>[за фирма: представлявано от управителя [име], в качеството му на [длъжност]],</w:t>
      </w:r>
    </w:p>
    <w:p>
      <w:r>
        <w:t>постоянен адрес / седалище и адрес на управление: [адрес],</w:t>
      </w:r>
    </w:p>
    <w:p>
      <w:r>
        <w:t>лична карта № [номер], издадена на [дата] от [орган] (за физическо лице),</w:t>
      </w:r>
    </w:p>
    <w:p>
      <w:r>
        <w:t>телефон: [телефон], електронна поща: [имейл],</w:t>
      </w:r>
    </w:p>
    <w:p>
      <w:r>
        <w:t>наричан по-долу за краткост НАЕМАТЕЛ, от друга страна,</w:t>
      </w:r>
    </w:p>
    <w:p/>
    <w:p>
      <w:r>
        <w:t>като страните се споразумяха за следното:</w:t>
      </w:r>
    </w:p>
    <w:p/>
    <w:p>
      <w:r>
        <w:rPr>
          <w:b/>
          <w:sz w:val="23"/>
        </w:rPr>
        <w:t>I. ПРЕДМЕТ НА ДОГОВОРА</w:t>
      </w:r>
    </w:p>
    <w:p/>
    <w:p>
      <w:r>
        <w:t>Чл. 1. (1) НАЕМОДАТЕЛЯТ предоставя на НАЕМАТЕЛЯ за временно и възмездно ползване следното паркомясто:</w:t>
      </w:r>
    </w:p>
    <w:p>
      <w:r>
        <w:t>- вид: [открито паркомясто / закрито паркомясто / гараж / място в подземен паркинг];</w:t>
      </w:r>
    </w:p>
    <w:p>
      <w:r>
        <w:t>- идентификация № [номер на паркомястото], находящо се на [ниво / етаж / зона];</w:t>
      </w:r>
    </w:p>
    <w:p>
      <w:r>
        <w:t>- в сграда / поземлен имот на адрес: [пълен адрес];</w:t>
      </w:r>
    </w:p>
    <w:p>
      <w:r>
        <w:t>- кадастрален идентификатор: [идентификатор по кадастрална карта, ако е приложимо];</w:t>
      </w:r>
    </w:p>
    <w:p>
      <w:r>
        <w:t>- размери / площ: [ширина x дължина / кв. м, по желание];</w:t>
      </w:r>
    </w:p>
    <w:p>
      <w:r>
        <w:t>наричано по-долу за краткост ПАРКОМЯСТОТО.</w:t>
      </w:r>
    </w:p>
    <w:p/>
    <w:p>
      <w:r>
        <w:t>(2) НАЕМОДАТЕЛЯТ декларира, че е собственик на ПАРКОМЯСТОТО / че има правото да го отдава под наем на посоченото основание: [документ за собственост / друго основание], и че към датата на подписване ПАРКОМЯСТОТО не е обременено с права на трети лица, които да пречат на ползването му по този договор.</w:t>
      </w:r>
    </w:p>
    <w:p/>
    <w:p>
      <w:r>
        <w:t>(3) ПАРКОМЯСТОТО се отдава за паркиране на пътно превозно средство със следните данни: марка и модел [марка/модел], регистрационен номер [рег. номер]. Смяна на превозното средство се допуска след писмено уведомяване на НАЕМОДАТЕЛЯ.</w:t>
      </w:r>
    </w:p>
    <w:p/>
    <w:p>
      <w:r>
        <w:rPr>
          <w:b/>
          <w:sz w:val="23"/>
        </w:rPr>
        <w:t>II. СРОК НА ДОГОВОРА</w:t>
      </w:r>
    </w:p>
    <w:p/>
    <w:p>
      <w:r>
        <w:t>Чл. 2. (1) Договорът се сключва за срок от [брой месеци / години], считано от [начална дата] до [крайна дата].</w:t>
      </w:r>
    </w:p>
    <w:p/>
    <w:p>
      <w:r>
        <w:t>(2) Договорът може да бъде сключен и за неопределен срок, като в този случай всяка от страните може да го прекрати с писмено предизвестие от [брой] дни.</w:t>
      </w:r>
    </w:p>
    <w:p/>
    <w:p>
      <w:r>
        <w:t>(3) След изтичане на срока, ако ползването продължи със знанието и без противопоставяне на НАЕМОДАТЕЛЯ, договорът се счита за продължен за неопределен срок при същите условия, съгласно чл. 236, ал. 1 от Закона за задълженията и договорите.</w:t>
      </w:r>
    </w:p>
    <w:p/>
    <w:p>
      <w:r>
        <w:rPr>
          <w:b/>
          <w:sz w:val="23"/>
        </w:rPr>
        <w:t>III. НАЕМНА ЦЕНА И НАЧИН НА ПЛАЩАНЕ</w:t>
      </w:r>
    </w:p>
    <w:p/>
    <w:p>
      <w:r>
        <w:t>Чл. 3. (1) Наемната цена за ползване на ПАРКОМЯСТОТО е в размер на [сума] € (словом: [сума с думи] евро) месечно.</w:t>
      </w:r>
    </w:p>
    <w:p/>
    <w:p>
      <w:r>
        <w:t>(2) НАЕМАТЕЛЯТ заплаща наемната цена авансово, най-късно до [брой] число на текущия / следващия месец, по един от следните начини:</w:t>
      </w:r>
    </w:p>
    <w:p>
      <w:r>
        <w:t>- в брой срещу разписка; или</w:t>
      </w:r>
    </w:p>
    <w:p>
      <w:r>
        <w:t>- по банкова сметка на НАЕМОДАТЕЛЯ: IBAN [номер на сметка], банка [наименование].</w:t>
      </w:r>
    </w:p>
    <w:p/>
    <w:p>
      <w:r>
        <w:t>(3) За дата на плащане при банков превод се счита датата на постъпване на сумата по сметката на НАЕМОДАТЕЛЯ.</w:t>
      </w:r>
    </w:p>
    <w:p/>
    <w:p>
      <w:r>
        <w:t>(4) Наемната цена може да бъде променяна само по взаимно писмено съгласие на страните чрез анекс към настоящия договор.</w:t>
      </w:r>
    </w:p>
    <w:p/>
    <w:p>
      <w:r>
        <w:rPr>
          <w:b/>
          <w:sz w:val="23"/>
        </w:rPr>
        <w:t>IV. ДЕПОЗИТ (ГАРАНЦИЯ)</w:t>
      </w:r>
    </w:p>
    <w:p/>
    <w:p>
      <w:r>
        <w:t>Чл. 4. (1) При подписване на договора НАЕМАТЕЛЯТ заплаща на НАЕМОДАТЕЛЯ депозит в размер на [сума] € (равен на [брой] месечни наема) като обезпечение за изпълнение на задълженията му.</w:t>
      </w:r>
    </w:p>
    <w:p/>
    <w:p>
      <w:r>
        <w:t>(2) Депозитът се връща на НАЕМАТЕЛЯ в срок до [брой] дни след прекратяване на договора и връщане на ПАРКОМЯСТОТО, след приспадане на евентуални неплатени суми и/или разходи за отстраняване на причинени от НАЕМАТЕЛЯ повреди.</w:t>
      </w:r>
    </w:p>
    <w:p/>
    <w:p>
      <w:r>
        <w:t>(3) Депозитът не служи като плащане на наема за последния месец, освен ако страните изрично не се договорят писмено за това.</w:t>
      </w:r>
    </w:p>
    <w:p/>
    <w:p>
      <w:r>
        <w:rPr>
          <w:b/>
          <w:sz w:val="23"/>
        </w:rPr>
        <w:t>V. ПРАВА И ЗАДЪЛЖЕНИЯ НА НАЕМОДАТЕЛЯ</w:t>
      </w:r>
    </w:p>
    <w:p/>
    <w:p>
      <w:r>
        <w:t>Чл. 5. (1) НАЕМОДАТЕЛЯТ се задължава:</w:t>
      </w:r>
    </w:p>
    <w:p>
      <w:r>
        <w:t>1. да предаде ПАРКОМЯСТОТО в състояние, годно за уговореното ползване, в срока по чл. 2;</w:t>
      </w:r>
    </w:p>
    <w:p>
      <w:r>
        <w:t>2. да осигури на НАЕМАТЕЛЯ несмущавано ползване на ПАРКОМЯСТОТО за срока на договора;</w:t>
      </w:r>
    </w:p>
    <w:p>
      <w:r>
        <w:t>3. да поддържа осигурения достъп до ПАРКОМЯСТОТО (врати, бариери, рампи и др., ако е приложимо) в изправно състояние;</w:t>
      </w:r>
    </w:p>
    <w:p>
      <w:r>
        <w:t>4. да не преотдава и да не предоставя ПАРКОМЯСТОТО на трети лица за срока на договора.</w:t>
      </w:r>
    </w:p>
    <w:p/>
    <w:p>
      <w:r>
        <w:t>(2) НАЕМОДАТЕЛЯТ има право:</w:t>
      </w:r>
    </w:p>
    <w:p>
      <w:r>
        <w:t>1. да получава уговорената наемна цена в срок;</w:t>
      </w:r>
    </w:p>
    <w:p>
      <w:r>
        <w:t>2. да получи ПАРКОМЯСТОТО обратно след прекратяване на договора в състоянието, в което е предадено, като се отчита нормалното изхабяване;</w:t>
      </w:r>
    </w:p>
    <w:p>
      <w:r>
        <w:t>3. при поискване да проверява състоянието на ПАРКОМЯСТОТО, без да пречи на ползването му от НАЕМАТЕЛЯ.</w:t>
      </w:r>
    </w:p>
    <w:p/>
    <w:p>
      <w:r>
        <w:rPr>
          <w:b/>
          <w:sz w:val="23"/>
        </w:rPr>
        <w:t>VI. ПРАВА И ЗАДЪЛЖЕНИЯ НА НАЕМАТЕЛЯ</w:t>
      </w:r>
    </w:p>
    <w:p/>
    <w:p>
      <w:r>
        <w:t>Чл. 6. (1) НАЕМАТЕЛЯТ се задължава:</w:t>
      </w:r>
    </w:p>
    <w:p>
      <w:r>
        <w:t>1. да заплаща наемната цена в размера и сроковете по чл. 3;</w:t>
      </w:r>
    </w:p>
    <w:p>
      <w:r>
        <w:t>2. да ползва ПАРКОМЯСТОТО единствено по предназначение - за паркиране на пътно превозно средство, и с грижата на добър стопанин;</w:t>
      </w:r>
    </w:p>
    <w:p>
      <w:r>
        <w:t>3. да не извършва ремонти, преустройства или трайни изменения на ПАРКОМЯСТОТО без предварително писмено съгласие на НАЕМОДАТЕЛЯ;</w:t>
      </w:r>
    </w:p>
    <w:p>
      <w:r>
        <w:t>4. да не съхранява на ПАРКОМЯСТОТО леснозапалими, взривоопасни или други опасни вещества, както и вещи, които не са свързани с обичайното ползване на паркомясто;</w:t>
      </w:r>
    </w:p>
    <w:p>
      <w:r>
        <w:t>5. да спазва правилата за вътрешния ред, за противопожарна безопасност и указанията за движение и паркиране в сградата / паркинга;</w:t>
      </w:r>
    </w:p>
    <w:p>
      <w:r>
        <w:t>6. да не преотдава ПАРКОМЯСТОТО и да не го предоставя за ползване на трети лица без писмено съгласие на НАЕМОДАТЕЛЯ;</w:t>
      </w:r>
    </w:p>
    <w:p>
      <w:r>
        <w:t>7. да уведомява незабавно НАЕМОДАТЕЛЯ за възникнали повреди или посегателства върху ПАРКОМЯСТОТО;</w:t>
      </w:r>
    </w:p>
    <w:p>
      <w:r>
        <w:t>8. да върне ПАРКОМЯСТОТО при прекратяване на договора в получения вид, като се отчита нормалното изхабяване.</w:t>
      </w:r>
    </w:p>
    <w:p/>
    <w:p>
      <w:r>
        <w:t>(2) НАЕМАТЕЛЯТ има право:</w:t>
      </w:r>
    </w:p>
    <w:p>
      <w:r>
        <w:t>1. да ползва ПАРКОМЯСТОТО спокойно и необезпокоявано за срока на договора;</w:t>
      </w:r>
    </w:p>
    <w:p>
      <w:r>
        <w:t>2. да иска от НАЕМОДАТЕЛЯ отстраняване на пречки за ползването, за които НАЕМОДАТЕЛЯТ отговаря.</w:t>
      </w:r>
    </w:p>
    <w:p/>
    <w:p>
      <w:r>
        <w:rPr>
          <w:b/>
          <w:sz w:val="23"/>
        </w:rPr>
        <w:t>VII. РАЗХОДИ И КОНСУМАТИВИ</w:t>
      </w:r>
    </w:p>
    <w:p/>
    <w:p>
      <w:r>
        <w:t>Чл. 7. (1) Разходите за поддръжка на ПАРКОМЯСТОТО и на общите части, свързани с достъпа до него, са за сметка на НАЕМОДАТЕЛЯ, освен ако не е уговорено друго.</w:t>
      </w:r>
    </w:p>
    <w:p/>
    <w:p>
      <w:r>
        <w:t>(2) Разходите за електроенергия при ползване на зарядно устройство за електромобил, както и други консумативи, свързани с личното ползване от НАЕМАТЕЛЯ, са за негова сметка: [посочете разпределение, ако е приложимо].</w:t>
      </w:r>
    </w:p>
    <w:p/>
    <w:p>
      <w:r>
        <w:t>(3) Дребните поправки, дължащи се на обикновено ползване, както и повредите, причинени по вина на НАЕМАТЕЛЯ, се отстраняват за сметка на НАЕМАТЕЛЯ, съгласно чл. 231 от Закона за задълженията и договорите.</w:t>
      </w:r>
    </w:p>
    <w:p/>
    <w:p>
      <w:r>
        <w:rPr>
          <w:b/>
          <w:sz w:val="23"/>
        </w:rPr>
        <w:t>VIII. ПРЕДАВАНЕ И ВРЪЩАНЕ НА ПАРКОМЯСТОТО</w:t>
      </w:r>
    </w:p>
    <w:p/>
    <w:p>
      <w:r>
        <w:t>Чл. 8. (1) Предаването на ПАРКОМЯСТОТО, както и връщането му след прекратяване на договора, се удостоверяват с приемо-предавателен протокол, подписан от двете страни, в който се описва състоянието му и предадените средства за достъп (дистанционно, чип, ключ и др.).</w:t>
      </w:r>
    </w:p>
    <w:p/>
    <w:p>
      <w:r>
        <w:t>(2) При предаването НАЕМОДАТЕЛЯТ предава на НАЕМАТЕЛЯ следните средства за достъп: [опишете - брой дистанционни/чипове/ключове], които НАЕМАТЕЛЯТ връща при прекратяване на договора.</w:t>
      </w:r>
    </w:p>
    <w:p/>
    <w:p>
      <w:r>
        <w:rPr>
          <w:b/>
          <w:sz w:val="23"/>
        </w:rPr>
        <w:t>IX. ПРЕКРАТЯВАНЕ НА ДОГОВОРА</w:t>
      </w:r>
    </w:p>
    <w:p/>
    <w:p>
      <w:r>
        <w:t>Чл. 9. (1) Договорът се прекратява:</w:t>
      </w:r>
    </w:p>
    <w:p>
      <w:r>
        <w:t>1. с изтичане на уговорения срок;</w:t>
      </w:r>
    </w:p>
    <w:p>
      <w:r>
        <w:t>2. по взаимно писмено съгласие на страните;</w:t>
      </w:r>
    </w:p>
    <w:p>
      <w:r>
        <w:t>3. с писмено предизвестие от [брой] дни, отправено от която и да е от страните - при договор за неопределен срок;</w:t>
      </w:r>
    </w:p>
    <w:p>
      <w:r>
        <w:t>4. едностранно, без предизвестие, от изправната страна при съществено неизпълнение от другата страна, след писмено предупреждение и предоставен разумен срок за отстраняване;</w:t>
      </w:r>
    </w:p>
    <w:p>
      <w:r>
        <w:t>5. при погиване на ПАРКОМЯСТОТО или отпадане на възможността за ползването му по предназначение.</w:t>
      </w:r>
    </w:p>
    <w:p/>
    <w:p>
      <w:r>
        <w:t>(2) НАЕМОДАТЕЛЯТ може да прекрати договора без предизвестие, ако НАЕМАТЕЛЯТ забави плащането на наема с повече от [брой] дни или ползва ПАРКОМЯСТОТО в нарушение на договора.</w:t>
      </w:r>
    </w:p>
    <w:p/>
    <w:p>
      <w:r>
        <w:t>(3) При прекратяване НАЕМАТЕЛЯТ е длъжен да освободи и върне ПАРКОМЯСТОТО в срок до [брой] дни.</w:t>
      </w:r>
    </w:p>
    <w:p/>
    <w:p>
      <w:r>
        <w:rPr>
          <w:b/>
          <w:sz w:val="23"/>
        </w:rPr>
        <w:t>X. НЕУСТОЙКИ И ОТГОВОРНОСТ</w:t>
      </w:r>
    </w:p>
    <w:p/>
    <w:p>
      <w:r>
        <w:t>Чл. 10. (1) При забава в плащането на наемната цена НАЕМАТЕЛЯТ дължи неустойка в размер на [процент / сума] за всеки просрочен ден, но не повече от [таван] € общо.</w:t>
      </w:r>
    </w:p>
    <w:p/>
    <w:p>
      <w:r>
        <w:t>(2) При задържане на ПАРКОМЯСТОТО след прекратяване на договора НАЕМАТЕЛЯТ дължи обезщетение в размер на [сума] € за всеки ден на неправомерно ползване.</w:t>
      </w:r>
    </w:p>
    <w:p/>
    <w:p>
      <w:r>
        <w:t>(3) НАЕМАТЕЛЯТ отговаря за вреди, причинени на ПАРКОМЯСТОТО по негова вина или по вина на лица, на които е предоставил достъп.</w:t>
      </w:r>
    </w:p>
    <w:p/>
    <w:p>
      <w:r>
        <w:t>(4) НАЕМОДАТЕЛЯТ не носи отговорност за вреди, кражби или посегателства върху паркираното превозно средство, освен ако не са причинени по негова вина.</w:t>
      </w:r>
    </w:p>
    <w:p/>
    <w:p>
      <w:r>
        <w:rPr>
          <w:b/>
          <w:sz w:val="23"/>
        </w:rPr>
        <w:t>XI. ЗАКЛЮЧИТЕЛНИ РАЗПОРЕДБИ</w:t>
      </w:r>
    </w:p>
    <w:p/>
    <w:p>
      <w:r>
        <w:t>Чл. 11. (1) За неуредените в договора въпроси се прилагат разпоредбите на Закона за задълженията и договорите и действащото българско законодателство.</w:t>
      </w:r>
    </w:p>
    <w:p/>
    <w:p>
      <w:r>
        <w:t>(2) Всички изменения и допълнения на договора се извършват в писмена форма чрез анекс, подписан от двете страни.</w:t>
      </w:r>
    </w:p>
    <w:p/>
    <w:p>
      <w:r>
        <w:t>(3) Възникналите спорове страните решават чрез преговори, а при непостигане на съгласие - по съдебен ред пред компетентния съд.</w:t>
      </w:r>
    </w:p>
    <w:p/>
    <w:p>
      <w:r>
        <w:t>(4) Всяка от страните посочва за адрес и координати за кореспонденция данните, вписани в началото на договора; при промяна страната е длъжна писмено да уведоми другата, в противен случай съобщенията се смятат за редовно връчени.</w:t>
      </w:r>
    </w:p>
    <w:p/>
    <w:p>
      <w:r>
        <w:t>(5) Договорът се състави и подписа в два еднообразни екземпляра - по един за всяка от страните.</w:t>
      </w:r>
    </w:p>
    <w:p/>
    <w:p>
      <w:r>
        <w:t>Неразделна част от договора са следните приложения:</w:t>
      </w:r>
    </w:p>
    <w:p>
      <w:r>
        <w:t>- Приложение № 1: Приемо-предавателен протокол;</w:t>
      </w:r>
    </w:p>
    <w:p>
      <w:r>
        <w:t>- Приложение № 2: [други документи, ако е приложимо].</w:t>
      </w:r>
    </w:p>
    <w:p/>
    <w:p>
      <w:r>
        <w:rPr>
          <w:b/>
          <w:sz w:val="23"/>
        </w:rPr>
        <w:t>ПОДПИСИ НА СТРАНИТЕ:</w:t>
      </w:r>
    </w:p>
    <w:p/>
    <w:p>
      <w:r>
        <w:rPr>
          <w:b/>
          <w:sz w:val="23"/>
        </w:rPr>
        <w:t>НАЕМОДАТЕЛ:                                НАЕМАТЕЛ:</w:t>
      </w:r>
    </w:p>
    <w:p/>
    <w:p>
      <w:r>
        <w:t>................................          ................................</w:t>
      </w:r>
    </w:p>
    <w:p>
      <w:r>
        <w:t>[име и подпис]                            [име и подпис]</w:t>
      </w:r>
    </w:p>
    <w:p/>
    <w:p>
      <w:r>
        <w:rPr>
          <w:i/>
          <w:color w:val="64748B"/>
          <w:sz w:val="17"/>
        </w:rPr>
        <w:t>Този документ е примерен образец за типови случаи и има информативен характер, а не е правен съвет. Конкретните обстоятелства могат да налагат допълнителни клаузи. При по-сложна или спорна ситуация се консултирайте с адвокат преди подписване. Безплатен образец от blogzapari.com. Проверено към 15.07.2026 г. Не е правен съвет.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