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b/>
          <w:color w:val="0E8A5F"/>
          <w:sz w:val="18"/>
        </w:rPr>
        <w:t>БЛОГ ЗА ПАРИ  |  blogzapari.com</w:t>
      </w:r>
    </w:p>
    <w:p>
      <w:pPr>
        <w:jc w:val="center"/>
      </w:pPr>
      <w:r>
        <w:rPr>
          <w:b/>
          <w:sz w:val="28"/>
        </w:rPr>
        <w:t>ДОГОВОР ЗА НАЕМ НА АВТОМОБИЛ</w:t>
      </w:r>
    </w:p>
    <w:p/>
    <w:p>
      <w:r>
        <w:t>Днес, [дата], в гр. [населено място], между:</w:t>
      </w:r>
    </w:p>
    <w:p/>
    <w:p>
      <w:r>
        <w:t>1. [Трите имена / наименование на фирмата], ЕГН / ЕИК [номер], с адрес / седалище [адрес], [за юридическо лице: представлявано от управителя [име], л.к. № [номер]], тел. [телефон], e-mail [имейл], наричан по-долу за краткост НАЕМОДАТЕЛ, от една страна,</w:t>
      </w:r>
    </w:p>
    <w:p/>
    <w:p>
      <w:r>
        <w:t>и</w:t>
      </w:r>
    </w:p>
    <w:p/>
    <w:p>
      <w:r>
        <w:t>2. [Трите имена / наименование на фирмата], ЕГН / ЕИК [номер], с адрес / седалище [адрес], л.к. № [номер], издадена на [дата] от [орган], СУ МПС № [номер] с категория [категория], тел. [телефон], e-mail [имейл], наричан по-долу за краткост НАЕМАТЕЛ, от друга страна,</w:t>
      </w:r>
    </w:p>
    <w:p/>
    <w:p>
      <w:r>
        <w:t>се сключи настоящият договор за следното:</w:t>
      </w:r>
    </w:p>
    <w:p/>
    <w:p>
      <w:r>
        <w:rPr>
          <w:b/>
          <w:sz w:val="23"/>
        </w:rPr>
        <w:t>I. ПРЕДМЕТ НА ДОГОВОРА</w:t>
      </w:r>
    </w:p>
    <w:p/>
    <w:p>
      <w:r>
        <w:t>1. Наемодателят предоставя на Наемателя за временно и възмездно ползване следния лек автомобил, наричан по-долу "Автомобила":</w:t>
      </w:r>
    </w:p>
    <w:p>
      <w:r>
        <w:t xml:space="preserve">   - Марка и модел: [марка / модел]</w:t>
      </w:r>
    </w:p>
    <w:p>
      <w:r>
        <w:t xml:space="preserve">   - Регистрационен номер: [рег. номер]</w:t>
      </w:r>
    </w:p>
    <w:p>
      <w:r>
        <w:t xml:space="preserve">   - Номер на рама (VIN): [VIN]</w:t>
      </w:r>
    </w:p>
    <w:p>
      <w:r>
        <w:t xml:space="preserve">   - Цвят: [цвят]</w:t>
      </w:r>
    </w:p>
    <w:p>
      <w:r>
        <w:t xml:space="preserve">   - Година на производство: [година]</w:t>
      </w:r>
    </w:p>
    <w:p>
      <w:r>
        <w:t xml:space="preserve">   - Показания на километражa при предаване: [пробег] км</w:t>
      </w:r>
    </w:p>
    <w:p>
      <w:r>
        <w:t xml:space="preserve">   - Свидетелство за регистрация част I № [номер]</w:t>
      </w:r>
    </w:p>
    <w:p>
      <w:r>
        <w:t>2. Наемодателят декларира, че е собственик на Автомобила или е надлежно упълномощен да го отдава под наем, и че към датата на подписване върху него няма учредени залози, запори или други тежести, които да пречат на ползването.</w:t>
      </w:r>
    </w:p>
    <w:p/>
    <w:p>
      <w:r>
        <w:rPr>
          <w:b/>
          <w:sz w:val="23"/>
        </w:rPr>
        <w:t>II. СРОК НА ДОГОВОРА</w:t>
      </w:r>
    </w:p>
    <w:p/>
    <w:p>
      <w:r>
        <w:t>3. Договорът се сключва за срок от [брой] дни / месеца, считано от [начална дата и час] до [крайна дата и час].</w:t>
      </w:r>
    </w:p>
    <w:p>
      <w:r>
        <w:t>4. Продължаване на наема след изтичане на срока се извършва само с изрично писмено съгласие на Наемодателя. Оставането на Автомобила във владение на Наемателя без такова съгласие не поражда мълчаливо подновяване по смисъла на чл. 236 ЗЗД.</w:t>
      </w:r>
    </w:p>
    <w:p/>
    <w:p>
      <w:r>
        <w:rPr>
          <w:b/>
          <w:sz w:val="23"/>
        </w:rPr>
        <w:t>III. НАЕМНА ЦЕНА И НАЧИН НА ПЛАЩАНЕ</w:t>
      </w:r>
    </w:p>
    <w:p/>
    <w:p>
      <w:r>
        <w:t>5. Наемната цена е [сума] € за [ден / месец], или общо [обща сума] € за целия срок на договора, с включен ДДС (когато е приложимо).</w:t>
      </w:r>
    </w:p>
    <w:p>
      <w:r>
        <w:t>6. Цената се заплаща [в брой / по банкова сметка IBAN [номер]] в срок [при подписване / до [дата]].</w:t>
      </w:r>
    </w:p>
    <w:p>
      <w:r>
        <w:t>7. При забава Наемателят дължи законна лихва за забава върху дължимата сума за всеки просрочен ден.</w:t>
      </w:r>
    </w:p>
    <w:p/>
    <w:p>
      <w:r>
        <w:rPr>
          <w:b/>
          <w:sz w:val="23"/>
        </w:rPr>
        <w:t>IV. ДЕПОЗИТ (ГАРАНЦИЯ)</w:t>
      </w:r>
    </w:p>
    <w:p/>
    <w:p>
      <w:r>
        <w:t>8. При подписване Наемателят предоставя депозит в размер на [сума] €, който служи за обезпечение на задълженията му по договора.</w:t>
      </w:r>
    </w:p>
    <w:p>
      <w:r>
        <w:t>9. Депозитът се връща на Наемателя в срок до [брой] дни след връщане на Автомобила, след приспадане на евентуални неплатени наеми, щети, глоби, административни такси и други дължими суми по този договор.</w:t>
      </w:r>
    </w:p>
    <w:p/>
    <w:p>
      <w:r>
        <w:rPr>
          <w:b/>
          <w:sz w:val="23"/>
        </w:rPr>
        <w:t>V. ПРЕДАВАНЕ, ПРИЕМАНЕ И ГОРИВО</w:t>
      </w:r>
    </w:p>
    <w:p/>
    <w:p>
      <w:r>
        <w:t>10. Автомобилът се предава и връща с двустранно подписан приемо-предавателен протокол, който е неразделна част от договора и описва външното и вътрешното състояние, наличните принадлежности, нивото на горивото и показанията на километража.</w:t>
      </w:r>
    </w:p>
    <w:p>
      <w:r>
        <w:t>11. До доказване на противното се смята, че Автомобилът е приет в добро състояние, годно за уговореното ползване.</w:t>
      </w:r>
    </w:p>
    <w:p>
      <w:r>
        <w:t>12. Автомобилът се предава с [ниво] гориво и се връща със същото ниво. При връщане с по-малко гориво Наемателят заплаща разликата по цена [сума] € за литър плюс такса за зареждане [сума] €.</w:t>
      </w:r>
    </w:p>
    <w:p>
      <w:r>
        <w:t>13. Автомобилът се връща на адрес [място за връщане] в уговорения краен час. За всеки започнат час забава се дължи [сума] €.</w:t>
      </w:r>
    </w:p>
    <w:p/>
    <w:p>
      <w:r>
        <w:rPr>
          <w:b/>
          <w:sz w:val="23"/>
        </w:rPr>
        <w:t>VI. ЗАДЪЛЖЕНИЯ НА НАЕМОДАТЕЛЯ</w:t>
      </w:r>
    </w:p>
    <w:p/>
    <w:p>
      <w:r>
        <w:t>14. Наемодателят е длъжен да предаде Автомобила в състояние, отговарящо на ползването, за което е нает, с валиден технически преглед и изискуемите документи.</w:t>
      </w:r>
    </w:p>
    <w:p>
      <w:r>
        <w:t>15. Наемодателят поддържа Автомобила годен за уговореното ползване и понася за своя сметка поправките на повреди, които не са причинени виновно от Наемателя, както и обичайното износване.</w:t>
      </w:r>
    </w:p>
    <w:p/>
    <w:p>
      <w:r>
        <w:rPr>
          <w:b/>
          <w:sz w:val="23"/>
        </w:rPr>
        <w:t>VII. ЗАДЪЛЖЕНИЯ НА НАЕМАТЕЛЯ</w:t>
      </w:r>
    </w:p>
    <w:p/>
    <w:p>
      <w:r>
        <w:t>16. Наемателят ползва Автомобила с грижата на добър стопанин и само по предназначението му.</w:t>
      </w:r>
    </w:p>
    <w:p>
      <w:r>
        <w:t>17. Наемателят заплаща наемната цена и разходите, свързани с обичайното ползване (гориво, течности за чистачки, тол такси, паркинг, глоби).</w:t>
      </w:r>
    </w:p>
    <w:p>
      <w:r>
        <w:t>18. Наемателят е длъжен незабавно да уведоми Наемодателя за всяка повреда, посегателство, авария или кражба.</w:t>
      </w:r>
    </w:p>
    <w:p>
      <w:r>
        <w:t>19. Наемателят няма право да преотдава Автомобила, да го предоставя на трети лица или да го използва като залог без писмено съгласие на Наемодателя.</w:t>
      </w:r>
    </w:p>
    <w:p>
      <w:r>
        <w:t>20. При връщане Наемателят връща Автомобила заедно с всички ключове, документи и принадлежности.</w:t>
      </w:r>
    </w:p>
    <w:p/>
    <w:p>
      <w:r>
        <w:rPr>
          <w:b/>
          <w:sz w:val="23"/>
        </w:rPr>
        <w:t>VIII. ЗАСТРАХОВКИ</w:t>
      </w:r>
    </w:p>
    <w:p/>
    <w:p>
      <w:r>
        <w:t>21. Автомобилът е застрахован по задължителна застраховка "Гражданска отговорност", полица № [номер], валидна до [дата].</w:t>
      </w:r>
    </w:p>
    <w:p>
      <w:r>
        <w:t>22. Автомобилът [е / не е] застрахован по "Каско", полица № [номер], със самоучастие в размер на [сума] €, което остава за сметка на Наемателя при настъпване на застрахователно събитие.</w:t>
      </w:r>
    </w:p>
    <w:p>
      <w:r>
        <w:t>23. Наемателят губи право на застрахователно покритие и отговаря за пълния размер на вредите, ако щетата е настъпила вследствие управление след употреба на алкохол или упойващи вещества, при управление от лице, което не е посочено в договора, при напускане на страната без съгласие или при друго грубо нарушение на настоящия договор.</w:t>
      </w:r>
    </w:p>
    <w:p/>
    <w:p>
      <w:r>
        <w:rPr>
          <w:b/>
          <w:sz w:val="23"/>
        </w:rPr>
        <w:t>IX. ОТГОВОРНОСТ ПРИ ЩЕТИ, ПЪТНОТРАНСПОРТНИ ПРОИЗШЕСТВИЯ И ГЛОБИ</w:t>
      </w:r>
    </w:p>
    <w:p/>
    <w:p>
      <w:r>
        <w:t>24. Наемателят дължи обезщетение за вредите, причинени през време на ползването, освен ако докаже, че се дължат на причина, за която той не отговаря. Той отговаря и за вредите, причинени от лица от неговото домакинство и от лица, на които е допуснал да управляват Автомобила.</w:t>
      </w:r>
    </w:p>
    <w:p>
      <w:r>
        <w:t>25. При пътнотранспортно произшествие Наемателят е длъжен да състави протокол с органите на МВР (или двустранен констативен протокол), да уведоми незабавно Наемодателя и да съдейства при уреждане на застрахователната претенция.</w:t>
      </w:r>
    </w:p>
    <w:p>
      <w:r>
        <w:t>26. За щети, които не се покриват от застраховка (гуми, джанти, ходова част, интериор, стъкла, изгубени ключове и документи, изгубен регистрационен номер), Наемателят заплаща действителната стойност на възстановяването.</w:t>
      </w:r>
    </w:p>
    <w:p>
      <w:r>
        <w:t>27. Всички глоби, актове и санкции по Закона за движението по пътищата, наложени за периода на наема, се заплащат от Наемателя, заедно с административна такса за обработка в размер на [сума] € за всеки случай.</w:t>
      </w:r>
    </w:p>
    <w:p/>
    <w:p>
      <w:r>
        <w:rPr>
          <w:b/>
          <w:sz w:val="23"/>
        </w:rPr>
        <w:t>X. ОГРАНИЧЕНИЯ В ПОЛЗВАНЕТО</w:t>
      </w:r>
    </w:p>
    <w:p/>
    <w:p>
      <w:r>
        <w:t>28. Забранено е ползването на Автомобила извън територията на Република България без предварително писмено съгласие на Наемодателя.</w:t>
      </w:r>
    </w:p>
    <w:p>
      <w:r>
        <w:t>29. Забранено е тегленето на други превозни средства или ремаркета, участие в състезания, обучение на водачи и превоз на пътници или товари срещу заплащане, освен ако това е изрично уговорено.</w:t>
      </w:r>
    </w:p>
    <w:p/>
    <w:p>
      <w:r>
        <w:rPr>
          <w:b/>
          <w:sz w:val="23"/>
        </w:rPr>
        <w:t>XI. ПРЕКРАТЯВАНЕ НА ДОГОВОРА</w:t>
      </w:r>
    </w:p>
    <w:p/>
    <w:p>
      <w:r>
        <w:t>30. Договорът се прекратява с изтичане на срока, по взаимно съгласие на страните, или едностранно от изправната страна при неизпълнение от другата, с [брой] дни писмено предизвестие.</w:t>
      </w:r>
    </w:p>
    <w:p>
      <w:r>
        <w:t>31. Наемодателят може да прекрати договора без предизвестие и да си върне Автомобила, когато Наемателят ползва вещта в нарушение на договора или застрашава запазването ѝ.</w:t>
      </w:r>
    </w:p>
    <w:p/>
    <w:p>
      <w:r>
        <w:rPr>
          <w:b/>
          <w:sz w:val="23"/>
        </w:rPr>
        <w:t>XII. ЗАКЛЮЧИТЕЛНИ РАЗПОРЕДБИ</w:t>
      </w:r>
    </w:p>
    <w:p/>
    <w:p>
      <w:r>
        <w:t>32. За неуредените в договора въпроси се прилагат разпоредбите на Закона за задълженията и договорите и действащото българско законодателство.</w:t>
      </w:r>
    </w:p>
    <w:p>
      <w:r>
        <w:t>33. Възникналите спорове се решават чрез преговори, а при непостигане на съгласие - от компетентния съд по реда на ГПК.</w:t>
      </w:r>
    </w:p>
    <w:p>
      <w:r>
        <w:t>34. Договорът се състави и подписа в два еднообразни екземпляра, по един за всяка от страните.</w:t>
      </w:r>
    </w:p>
    <w:p/>
    <w:p>
      <w:r>
        <w:t>Приложения:</w:t>
      </w:r>
    </w:p>
    <w:p>
      <w:r>
        <w:t>1. Приемо-предавателен протокол.</w:t>
      </w:r>
    </w:p>
    <w:p>
      <w:r>
        <w:t>2. Копие от свидетелството за регистрация на Автомобила.</w:t>
      </w:r>
    </w:p>
    <w:p/>
    <w:p>
      <w:r>
        <w:rPr>
          <w:b/>
          <w:sz w:val="23"/>
        </w:rPr>
        <w:t>НАЕМОДАТЕЛ: ...........................        НАЕМАТЕЛ: ...........................</w:t>
      </w:r>
    </w:p>
    <w:p>
      <w:r>
        <w:t xml:space="preserve">                       (подпис)                                          (подпис)</w:t>
      </w:r>
    </w:p>
    <w:p/>
    <w:p>
      <w:r>
        <w:t>Име: [име]                                            Име: [име]</w:t>
      </w:r>
    </w:p>
    <w:p>
      <w:r>
        <w:t>Дата: [дата]                                          Дата: [дата]</w:t>
      </w:r>
    </w:p>
    <w:p/>
    <w:p>
      <w:r>
        <w:rPr>
          <w:i/>
          <w:color w:val="64748B"/>
          <w:sz w:val="17"/>
        </w:rPr>
        <w:t>Този образец е с информативен характер и не представлява правен съвет. Всеки конкретен случай има свои особености, затова преди подписване консултирайте договора с адвокат или юрист. Проверете актуалните разпоредби на ЗЗД, ЗДвП и данъчното законодателство към момента на сключване. blogzapari.com не носи отговорност за вреди от използването на образеца. Безплатен образец от blogzapari.com. Проверено към 15.07.2026 г. Не е правен съвет.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